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17F5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                                                                            Утверждаю</w:t>
      </w:r>
    </w:p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НА ЗАСЕДАНИИ  мк                                                             ДИРЕКТОР ГАПОУ ААПК</w:t>
      </w:r>
    </w:p>
    <w:p w:rsidR="00D17F54" w:rsidRPr="00D17F54" w:rsidRDefault="00D17F54" w:rsidP="00D17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                                                                ____________</w:t>
      </w:r>
    </w:p>
    <w:p w:rsidR="00D17F54" w:rsidRPr="00D17F54" w:rsidRDefault="00D17F54" w:rsidP="00D17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Мингазов</w:t>
      </w:r>
      <w:proofErr w:type="spellEnd"/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                                             ___________ </w:t>
      </w:r>
      <w:proofErr w:type="spellStart"/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</w:t>
      </w:r>
    </w:p>
    <w:p w:rsidR="00D17F54" w:rsidRPr="00D17F54" w:rsidRDefault="00D17F54" w:rsidP="00D17F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D17F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</w:p>
    <w:p w:rsidR="00D17F54" w:rsidRPr="00D17F54" w:rsidRDefault="001A045B" w:rsidP="00D1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ОП.016</w:t>
      </w:r>
      <w:r w:rsidR="00D17F54" w:rsidRPr="00D17F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О</w:t>
      </w:r>
      <w:r w:rsidR="00D17F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сновы слесарного дела</w:t>
      </w:r>
      <w:r w:rsidR="00D17F54" w:rsidRPr="00D17F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D17F54" w:rsidRPr="00D17F54" w:rsidRDefault="00D17F54" w:rsidP="00D1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Pr="00D17F5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D17F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Pr="00D17F5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Программа учебной дисциплины</w:t>
      </w:r>
      <w:r w:rsidRPr="00D17F5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08.02.08 </w:t>
      </w:r>
      <w:r w:rsidRPr="00D17F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Монтаж и эксплуатация оборудования и систем газоснабжения</w:t>
      </w:r>
    </w:p>
    <w:p w:rsidR="00D17F54" w:rsidRPr="00D17F54" w:rsidRDefault="00D17F54" w:rsidP="00D17F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 «Арский агропромышленный профессиональный колледж»</w:t>
      </w:r>
    </w:p>
    <w:p w:rsidR="00D17F54" w:rsidRPr="00D17F54" w:rsidRDefault="00D17F54" w:rsidP="00D1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D17F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17F54" w:rsidRPr="00D17F54" w:rsidRDefault="00D17F54" w:rsidP="00D17F5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Рекомендована:  Педагогическим советом ГАПОУ  «Арский агропромышленный профессиональный колледж»</w:t>
      </w: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F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№__ от «___» __________ 2021 г.</w:t>
      </w:r>
    </w:p>
    <w:p w:rsid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Default="00A51606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06" w:rsidRPr="00A51606" w:rsidRDefault="00A51606" w:rsidP="00A5160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ПАСПОРТ РАБОЧЕЙ  ПРОГРАММЫ  ДИСЦИПЛИНЫ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Основы слесарного дела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right="-184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название дисциплины</w:t>
      </w:r>
    </w:p>
    <w:p w:rsidR="00A51606" w:rsidRPr="00A51606" w:rsidRDefault="00A51606" w:rsidP="00A516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   дисциплины является частью  основной профессиональной 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тельной программы подготовки специалистов среднего звена</w:t>
      </w: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ФГОС СПО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специальности</w:t>
      </w: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08.02.08 Монтаж и эксплуатация оборудования и систем газоснабжения.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right="-18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right="-284" w:firstLine="72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входит в </w:t>
      </w: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общепрофессиональный цикл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                                </w:t>
      </w:r>
      <w:r w:rsidRPr="00A51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указать принадлежность дисциплины к учебному циклу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У.1 - выполнять общие слесарные работы;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У.2 - пользоваться технической документацией;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З.1 - технологию выполнения слесарных операций;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З.2 - виды инструментов и приспособлений;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 3 - назначение и правила применения контрольно-измерительного инструмента;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З.4 - допуски и посадки, классы точности, чистоты;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proofErr w:type="gramEnd"/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обучающегося должны быть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сформированы профессиональные  (ПК) и общие (</w:t>
      </w:r>
      <w:proofErr w:type="gramStart"/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proofErr w:type="gramEnd"/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компетенции: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 Количество часов на освоение программы дисциплины: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максимальной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ебной нагрузки обучающегося – 44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том числе: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обязательной аудиторной 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бной нагрузки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- 40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ельной работы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- 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A51606" w:rsidRPr="00A51606" w:rsidRDefault="00A51606" w:rsidP="00A5160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СТРУКТУРА  И СОДЕРЖАНИЕ УЧЕБНОЙ ДИСЦИПЛИНЫ</w:t>
      </w:r>
    </w:p>
    <w:p w:rsidR="00A51606" w:rsidRPr="00A51606" w:rsidRDefault="00A51606" w:rsidP="00A51606">
      <w:pPr>
        <w:shd w:val="clear" w:color="auto" w:fill="FFFFFF"/>
        <w:spacing w:after="0" w:line="240" w:lineRule="auto"/>
        <w:ind w:left="-18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2"/>
        <w:gridCol w:w="1797"/>
      </w:tblGrid>
      <w:tr w:rsidR="00A51606" w:rsidRPr="00A51606" w:rsidTr="00A51606">
        <w:trPr>
          <w:trHeight w:val="460"/>
        </w:trPr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1606" w:rsidRPr="00A51606" w:rsidTr="00A51606">
        <w:trPr>
          <w:trHeight w:val="280"/>
        </w:trPr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 w:rsidR="00A51606" w:rsidRPr="00A51606" w:rsidTr="00A51606"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51606" w:rsidRPr="00A51606" w:rsidTr="00A51606"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теоретическое обучение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51606" w:rsidRPr="00A51606" w:rsidTr="00A51606"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практические занятия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51606" w:rsidRPr="00A51606" w:rsidTr="00A51606"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контрольные работы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51606" w:rsidRPr="00A51606" w:rsidTr="00A51606">
        <w:tc>
          <w:tcPr>
            <w:tcW w:w="7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консультации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51606" w:rsidRPr="00A51606" w:rsidTr="00A51606">
        <w:tc>
          <w:tcPr>
            <w:tcW w:w="9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Итоговая аттестация в форме дифференцированного зачёта     </w:t>
            </w:r>
          </w:p>
        </w:tc>
      </w:tr>
    </w:tbl>
    <w:p w:rsidR="00A51606" w:rsidRPr="00A51606" w:rsidRDefault="00A51606" w:rsidP="00A51606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Тематический план и сод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ержание учебной дисциплины ОП 16</w:t>
      </w:r>
      <w:r w:rsidRPr="00A516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слесарного дела</w:t>
      </w:r>
      <w:r w:rsidRPr="00A516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7"/>
        <w:gridCol w:w="303"/>
        <w:gridCol w:w="5562"/>
        <w:gridCol w:w="1117"/>
      </w:tblGrid>
      <w:tr w:rsidR="00A51606" w:rsidRPr="00A51606" w:rsidTr="00A51606"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курсовая работа (проект) (если предусмотрено)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51606" w:rsidRPr="00A51606" w:rsidTr="00A51606"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слесаря Техника безопасности и охрана труда.</w:t>
            </w:r>
          </w:p>
          <w:p w:rsidR="00A51606" w:rsidRPr="00A51606" w:rsidRDefault="00A51606" w:rsidP="00A51606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Научно-технический прогресс – движущая сила общества. Роль человека труда в современном производстве. Понятие о трудовой и технологической дисциплине. Понятие о культуре труда рабочего.</w:t>
            </w:r>
          </w:p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внутреннего распорядка, режим работы слесарных мастерских, организация рабочего места при производстве слесарных работ.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занятие  № 1 по теме: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Организация труда и рабочее место слесаря.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Подготовить сообщение по теме: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слесаря. Техника безопасности.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Допуски, посадки и технические измерения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.1.</w:t>
            </w:r>
          </w:p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Контрольно –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рительные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инструменты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измерительных и проверочных инструментов. Перечень измерительных и проверочных инструментов, применяемых при производстве слесарных работ.</w:t>
            </w:r>
          </w:p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Штангенинструменты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микроскопические измерительные инструменты,  калибры: устройство, принцип действия, методика измерений.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занятие  № 2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Измерение наружных и внутренних размеров штангенциркулем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Составить таблицу 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Контрольно-измерительные инструменты, их назначение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Допуски и посадки, классы точности и частоты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система допусков и посадок (ЕСДП), Основные нормы взаимозаменяемости.</w:t>
            </w:r>
          </w:p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Размеры, предельные отклонения и допуски. Соединения и посадки. Обозначение полей допусков, предельных отклонений и посадок на чертежах и в других технических документах. Шероховатость поверхности. Точность формы и расположения. Волнистость поверхности. Классы точности, чистоты.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№3 по теме: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размеров предельными калибрами, калибрами, угольниками и щупами</w:t>
            </w: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 4по теме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Определение  отклонений плоских поверхностей от формы,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2.Подготовить сообщение по теме: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и знаки обозначения шероховатости поверхности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51606" w:rsidRPr="00A51606" w:rsidTr="00A51606"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Технология выполнения слесарных операций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2.1.Подготовительные операции слесарной обработки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Подготовительные операции слесарной обработки. Разметка и ее назначение.  Инструменты и приспособления, применяемые при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разметке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этапы разметки. Разметка по шаблонам, изделию и чертежам. Составление чертежей деталей. Определение центров окружностей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центроискателем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 Расчёт длины заготовки при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гибке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деталей.  Выполнение схемы правки металла.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№5 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е; Составление чертежей деталей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занятие  №6 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е; Определение центров окружностей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центроискателем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№7 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е; Расчёт длины заготовки при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гибке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деталей.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занятие  №8  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е: Выполнение схемы правки металла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1.Составить таблиц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1.Типичные дефекты при выполнении разметки.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2.Типичные дефекты при выполнении рубки металла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3.Типичные дефекты при выполнении правки металла.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4.Типичные дефекты при выполнении гибки металла.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2.2.Размерная слесарная обработка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Размерная слесарная обработка. Слесарная обработка отверстий. Инструменты и приспособления, применяемые при слесарной обработке отверстий. Сверление,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зенкеровнание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развертывание отверстий. Причины поломки сверл. Брак при обработке отверстий.</w:t>
            </w:r>
          </w:p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резьбе  и ее элементах. Виды и назначение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 Инструменты для нарезания </w:t>
            </w:r>
            <w:proofErr w:type="spell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</w:t>
            </w:r>
            <w:proofErr w:type="spell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Подбор сверл для сверления отверстий под резьбу и выбор диаметра стержня  при нарезании резьбы. Брак при нарезании резьбы и способы его предупреждения.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№9 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Выбор сверл, 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зенкеров, развёрток по диаметру.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№10  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Напильники. Выбор напильников.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№11  по тем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Определение основных элементов резьбы.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1.Составить кроссворд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теме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«Типы резьбы,  их обозначение, инструменты для нарезания резьбы»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2.Составить  таблицы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Виды брака  при нарезании резьбы и способы его устранения.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Классификации напильников.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 Пригоночные операции слесарной обработки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Пригоночные операции слесарной обработки. Понятие о шабрении. Инструменты и приспособления, применяемые при шабрении. Приемы шабрения различных поверхностей. Механизация шабрения. Контроль точности шабрения.</w:t>
            </w:r>
          </w:p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Притирка и доводка, их назначение и применение. Притирка плоских, цилиндрических и конических поверхностей. Полировка. Механизация притирки.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№12  по  теме: 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шабрения, притирки и доводки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Подготовить сообщения: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брака  при шабрении, притирке, припасовке и его предупреждение.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Механизация шабрения, притирки, припасовки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2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.4. Сборка неразъёмных соединений</w:t>
            </w: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неразъёмных соединений. Понятие о клепке. Заклепки и заклепочные соединения. Инструменты, приспособления, применяемые при клепке. Ручная и механическая клепка.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паянии и лужении. Припои и флюсы. Паяльники и паяльная лампа. Паяние твердыми и мягкими припоями. Паяние алюминия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лужения.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Клеевые соединения.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№13  по  теме: 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Инструменты, приспособления, применяемые при клепке.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№14  по  теме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Классификация припоев по температуре плавления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 №15  по  теме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Конструктивные формы клеевых соединений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51606" w:rsidRPr="00A51606" w:rsidTr="00A5160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1.Составить  таблицы: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причины брака при выполнении клёпки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2.Последовательность обработки отверстий.</w:t>
            </w:r>
          </w:p>
          <w:p w:rsidR="00A51606" w:rsidRPr="00A51606" w:rsidRDefault="00A51606" w:rsidP="00A516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2.Подготовить сообщение:</w:t>
            </w:r>
          </w:p>
          <w:p w:rsidR="00A51606" w:rsidRPr="00A51606" w:rsidRDefault="00A51606" w:rsidP="00A5160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пайки некоторых металлов</w:t>
            </w: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51606" w:rsidRPr="00A51606" w:rsidTr="00A51606"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</w:tbl>
    <w:p w:rsidR="00A51606" w:rsidRPr="00A51606" w:rsidRDefault="00A51606" w:rsidP="00A5160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УСЛОВИЯ РЕАЛИЗАЦИИ ПРОГРАММЫ ДИСЦИПЛИНЫ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дисциплины требует наличия  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кабинета Слесарное дело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Слесарной мастерской;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учебного кабинета: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рабочее место преподавателя;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плакаты по слесарным операциям,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образцы слесарных инструментов, приспособлений, изделий.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компьютер с лицензионным программным обеспечением и </w:t>
      </w:r>
      <w:proofErr w:type="spell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мультимедиапроектор</w:t>
      </w:r>
      <w:proofErr w:type="spell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интерактивная доска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слесарной  мастерской и рабочих мест мастерской: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количеству 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верстак слесарный с индивидуальным освещением и защитными экранами;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параллельные поворотные тиски;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 рабочих инструментов;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измерительный и разметочный инструмент;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мастерскую: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сверлильные станки;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стационарные роликовые гибочные станки;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заточные станки;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электроточила</w:t>
      </w:r>
      <w:proofErr w:type="spell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рычажные и </w:t>
      </w:r>
      <w:proofErr w:type="spell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стуловые</w:t>
      </w:r>
      <w:proofErr w:type="spell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ножницы;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вытяжная и приточная вентиляция.</w:t>
      </w:r>
    </w:p>
    <w:p w:rsidR="00A51606" w:rsidRPr="00A51606" w:rsidRDefault="00A51606" w:rsidP="00A5160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Информационное обеспечение обучения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51606" w:rsidRPr="00A51606" w:rsidRDefault="00A51606" w:rsidP="00A5160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1606" w:rsidRPr="00A51606" w:rsidRDefault="00A51606" w:rsidP="00A516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42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«Допуски, посадки и технические измерения в машиностроении»: Учебник для нач. проф. образования/ </w:t>
      </w:r>
      <w:proofErr w:type="spell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С.А.Зайцев</w:t>
      </w:r>
      <w:proofErr w:type="spell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А.Д. </w:t>
      </w:r>
      <w:proofErr w:type="spell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Куранов</w:t>
      </w:r>
      <w:proofErr w:type="spell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А.Н. Толстов. – 2 изд., стер. – М.: Издательский центр «Академия», 2005. – 240 с.</w:t>
      </w:r>
    </w:p>
    <w:p w:rsidR="00A51606" w:rsidRPr="00A51606" w:rsidRDefault="00A51606" w:rsidP="00A5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42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Макиенко Н.И. Практические работы по слесарному делу: Учеб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проф. </w:t>
      </w:r>
      <w:proofErr w:type="spell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spell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училищ. – М.: 1982. – 208 с.</w:t>
      </w:r>
    </w:p>
    <w:p w:rsidR="00A51606" w:rsidRPr="00A51606" w:rsidRDefault="00A51606" w:rsidP="00A5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42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Макиенко Н.И. Общий курс слесарного дела. М., 2000г.</w:t>
      </w:r>
    </w:p>
    <w:p w:rsidR="00A51606" w:rsidRPr="00A51606" w:rsidRDefault="00A51606" w:rsidP="00A5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42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Б.С. Общий курс слесарного дела: Учеб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особие. – М.: ОИЦ «Академия», 2007 – 80 с.</w:t>
      </w:r>
    </w:p>
    <w:p w:rsidR="00A51606" w:rsidRPr="00A51606" w:rsidRDefault="00A51606" w:rsidP="00A5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42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Б.С. Основы слесарного дела. Рабочая тетрадь. – М.: ОИЦ «Академия», 2008.</w:t>
      </w:r>
    </w:p>
    <w:p w:rsidR="00A51606" w:rsidRPr="00A51606" w:rsidRDefault="00A51606" w:rsidP="00A5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42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Б.С. Основы слесарного дела: Учебник для нач. проф. образования. – М.: ОИЦ «Академия», 2008. – 272 с.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A51606" w:rsidRPr="00A51606" w:rsidRDefault="00A51606" w:rsidP="00A516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18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Б.С., Скакун В.А. Слесарное дело: Альбом плакатов. – М.: ОИЦ «Академия», 2005. – 30 шт.</w:t>
      </w:r>
    </w:p>
    <w:p w:rsidR="00A51606" w:rsidRPr="00A51606" w:rsidRDefault="00A51606" w:rsidP="00A516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18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ресурс «Слесарные работы». Форма доступа: http://metalhandling.ru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4.КОНТРОЛЬ И ОЦЕНКА РЕЗУЛЬТАТОВ ОСВОЕНИЯ ДИСЦИПЛИНЫ</w:t>
      </w:r>
    </w:p>
    <w:p w:rsidR="00A51606" w:rsidRPr="00A51606" w:rsidRDefault="00A51606" w:rsidP="00A5160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1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оценка</w:t>
      </w:r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A5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8"/>
        <w:gridCol w:w="4860"/>
      </w:tblGrid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1606" w:rsidRPr="00A51606" w:rsidRDefault="00A51606" w:rsidP="00A5160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1606" w:rsidRPr="00A51606" w:rsidRDefault="00A51606" w:rsidP="00A5160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перечисляются все знания и умения, указанные в п.4. паспорта программы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результате освоения учебной дисциплины обучающийся должен уметь: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.выполнять общие слесарные работы;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умений выполнять слесарные операции  в период  учебной практики;</w:t>
            </w: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Start"/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.пользоваться технической документацией.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контрольные, самостоятельные, практические  работы.</w:t>
            </w: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результате освоения учебной дисциплины обучающийся должен знать: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З.1.технологию выполнения слесарных операций;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Фронтальный опрос, контрольные, самостоятельные работы, тестирование, проверочные практические работы.</w:t>
            </w: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З.2.виды инструментов и приспособлений;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З.3.назначение и правила </w:t>
            </w: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применения контрольно-измерительного инструмента;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</w:tr>
      <w:tr w:rsidR="00A51606" w:rsidRPr="00A51606" w:rsidTr="00A51606">
        <w:tc>
          <w:tcPr>
            <w:tcW w:w="4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З.4.допуски, посадки, классы точности, чистоты.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606" w:rsidRPr="00A51606" w:rsidRDefault="00A51606" w:rsidP="00A51606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A5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F54" w:rsidRPr="00D17F54" w:rsidRDefault="00D17F54" w:rsidP="00D17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184" w:rsidRDefault="000F2184"/>
    <w:sectPr w:rsidR="000F2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B129A"/>
    <w:multiLevelType w:val="multilevel"/>
    <w:tmpl w:val="A1523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621F85"/>
    <w:multiLevelType w:val="multilevel"/>
    <w:tmpl w:val="B576EF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43D32"/>
    <w:multiLevelType w:val="multilevel"/>
    <w:tmpl w:val="D94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691A01"/>
    <w:multiLevelType w:val="multilevel"/>
    <w:tmpl w:val="985CA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F5"/>
    <w:rsid w:val="000F2184"/>
    <w:rsid w:val="001A045B"/>
    <w:rsid w:val="00A51606"/>
    <w:rsid w:val="00D17F54"/>
    <w:rsid w:val="00DA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1951</Words>
  <Characters>11126</Characters>
  <Application>Microsoft Office Word</Application>
  <DocSecurity>0</DocSecurity>
  <Lines>92</Lines>
  <Paragraphs>26</Paragraphs>
  <ScaleCrop>false</ScaleCrop>
  <Company>Home</Company>
  <LinksUpToDate>false</LinksUpToDate>
  <CharactersWithSpaces>13051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5</cp:revision>
  <dcterms:created xsi:type="dcterms:W3CDTF">2021-03-29T06:58:00Z</dcterms:created>
  <dcterms:modified xsi:type="dcterms:W3CDTF">2021-03-30T07:41:00Z</dcterms:modified>
</cp:coreProperties>
</file>